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15945" w14:textId="77777777" w:rsidR="00603488" w:rsidRDefault="00603488" w:rsidP="00603488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2 do zapytania ofertowego</w:t>
      </w:r>
    </w:p>
    <w:p w14:paraId="24BAB0C4" w14:textId="77777777" w:rsidR="00603488" w:rsidRDefault="00603488" w:rsidP="00603488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291C1D0E" w14:textId="77777777" w:rsidR="00603488" w:rsidRDefault="00603488" w:rsidP="0060348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wymagane od wykonawcy w zakresie wypełnienia obowiązków informacyjnych przewidzianych w art. 13 lub art. 14 RODO</w:t>
      </w:r>
    </w:p>
    <w:p w14:paraId="3693715C" w14:textId="77777777" w:rsidR="00603488" w:rsidRDefault="00603488" w:rsidP="00603488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170B701" w14:textId="77777777" w:rsidR="00603488" w:rsidRDefault="00603488" w:rsidP="0060348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wypełniłem obowiązki informacyjne przewidziane w art. 13 lub art. 14 RODO1) wobec osób fizycznych, od których dane osobowe bezpośrednio lub pośrednio pozyskałem w celu ubiegania się o udzielenie zamówienia publicznego w niniejszym postępowaniu.*</w:t>
      </w:r>
    </w:p>
    <w:p w14:paraId="48E24B24" w14:textId="77777777" w:rsidR="00D240A1" w:rsidRDefault="00D240A1" w:rsidP="00603488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C29805F" w14:textId="4E87B0EB" w:rsidR="00603488" w:rsidRDefault="00603488" w:rsidP="0060348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</w:t>
      </w:r>
      <w:r w:rsidR="00DF7BD7">
        <w:rPr>
          <w:color w:val="000000"/>
          <w:u w:color="000000"/>
        </w:rPr>
        <w:t>........</w:t>
      </w:r>
      <w:r>
        <w:rPr>
          <w:color w:val="000000"/>
          <w:u w:color="000000"/>
        </w:rPr>
        <w:t>..............,dnia................................</w:t>
      </w:r>
    </w:p>
    <w:p w14:paraId="0F2EA2A4" w14:textId="77777777" w:rsidR="00603488" w:rsidRDefault="00603488" w:rsidP="00603488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</w:p>
    <w:p w14:paraId="0B22373C" w14:textId="2314DB48" w:rsidR="00603488" w:rsidRDefault="00603488" w:rsidP="0060348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              ( czytelny podpis )</w:t>
      </w:r>
    </w:p>
    <w:p w14:paraId="3AADC17A" w14:textId="77777777" w:rsidR="00603488" w:rsidRDefault="00603488" w:rsidP="00603488">
      <w:pPr>
        <w:spacing w:before="120" w:after="120"/>
        <w:ind w:left="340" w:hanging="227"/>
      </w:pPr>
    </w:p>
    <w:p w14:paraId="7AA3E537" w14:textId="1C760D95" w:rsidR="00C84F4B" w:rsidRDefault="00603488" w:rsidP="00A2096F">
      <w:pPr>
        <w:spacing w:before="120" w:after="120"/>
        <w:ind w:left="340" w:hanging="227"/>
      </w:pPr>
      <w:r>
        <w:t>1) </w:t>
      </w:r>
      <w:r>
        <w:rPr>
          <w:color w:val="000000"/>
          <w:u w:color="000000"/>
        </w:rPr>
        <w:t>rozporządzenie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1). *W przypadku gdy wykonawca nie przekazuje danych osobowych innych niż bezpośrednio jego dotyczących lub zachodzi wyłącznie stosowania obowiązku informacyjnego, stosowanie do art. 13 ust. 4 lub art. 14 ust. 5 RODO treści oświadczenia wykonawca nie składa (usunięcie treści oświadczenia np. przez jego wykreśleni</w:t>
      </w:r>
      <w:r w:rsidR="00A2096F">
        <w:rPr>
          <w:color w:val="000000"/>
          <w:u w:color="000000"/>
        </w:rPr>
        <w:t>e</w:t>
      </w:r>
    </w:p>
    <w:sectPr w:rsidR="00C8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88"/>
    <w:rsid w:val="000E3510"/>
    <w:rsid w:val="003B0B5A"/>
    <w:rsid w:val="0051613D"/>
    <w:rsid w:val="00603488"/>
    <w:rsid w:val="00622416"/>
    <w:rsid w:val="00A2096F"/>
    <w:rsid w:val="00B75500"/>
    <w:rsid w:val="00C84F4B"/>
    <w:rsid w:val="00D240A1"/>
    <w:rsid w:val="00D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14E4"/>
  <w15:chartTrackingRefBased/>
  <w15:docId w15:val="{6A2910B9-79E6-4B92-BFAF-ADE4C3B7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4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KM. Maciejewska</dc:creator>
  <cp:keywords/>
  <dc:description/>
  <cp:lastModifiedBy>Kinga KM. Maciejewska</cp:lastModifiedBy>
  <cp:revision>5</cp:revision>
  <dcterms:created xsi:type="dcterms:W3CDTF">2024-07-19T05:52:00Z</dcterms:created>
  <dcterms:modified xsi:type="dcterms:W3CDTF">2024-07-22T06:44:00Z</dcterms:modified>
</cp:coreProperties>
</file>