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2DDA" w14:textId="77777777" w:rsidR="00AF5A00" w:rsidRDefault="00AF5A00" w:rsidP="00AF5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4ED1" w14:textId="77777777" w:rsidR="00AF5A00" w:rsidRPr="007818BC" w:rsidRDefault="00AF5A00" w:rsidP="00AF5A0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818BC">
        <w:rPr>
          <w:rFonts w:ascii="Calibri" w:hAnsi="Calibri" w:cs="Calibri"/>
          <w:b/>
          <w:bCs/>
        </w:rPr>
        <w:t>KLAUZULA INFORMACYJNA</w:t>
      </w:r>
    </w:p>
    <w:p w14:paraId="78B39E19" w14:textId="0F861B9F" w:rsidR="00AF5A00" w:rsidRPr="008E2A79" w:rsidRDefault="008E2A79" w:rsidP="008E2A7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E2A79">
        <w:rPr>
          <w:rFonts w:ascii="Calibri" w:hAnsi="Calibri" w:cs="Calibri"/>
          <w:i/>
          <w:iCs/>
          <w:sz w:val="20"/>
          <w:szCs w:val="20"/>
        </w:rPr>
        <w:t>[wniosek do projektu planu]</w:t>
      </w:r>
    </w:p>
    <w:p w14:paraId="1DC50F2F" w14:textId="0BC21BE1" w:rsidR="00AF5A00" w:rsidRPr="00E53321" w:rsidRDefault="00AF5A00" w:rsidP="00AF5A0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Zgodnie z art. 13 ust. 1 i 2 Rozporządzeniem Parlamentu Europejskiego i Rady (UE) 2016/679 z 27.04.2016 r. w sprawie ochrony osób fizycznych w związku z przetwarzaniem danych osobowych i w sprawie swobodnego przepływu takich danych (Dz. Urz. UE L 119 )</w:t>
      </w:r>
      <w:r w:rsidR="003E2622" w:rsidRPr="00E53321">
        <w:rPr>
          <w:rFonts w:ascii="Calibri" w:hAnsi="Calibri" w:cs="Calibri"/>
          <w:sz w:val="20"/>
          <w:szCs w:val="20"/>
        </w:rPr>
        <w:t>, [dalej RODO]</w:t>
      </w:r>
      <w:r w:rsidRPr="00E53321">
        <w:rPr>
          <w:rFonts w:ascii="Calibri" w:hAnsi="Calibri" w:cs="Calibri"/>
          <w:sz w:val="20"/>
          <w:szCs w:val="20"/>
        </w:rPr>
        <w:t xml:space="preserve"> informuję:</w:t>
      </w:r>
    </w:p>
    <w:p w14:paraId="18C834AF" w14:textId="125BC9D7" w:rsidR="004D2A40" w:rsidRPr="00E53321" w:rsidRDefault="00AF5A00" w:rsidP="00DA28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 xml:space="preserve">Administrator danych osobowych </w:t>
      </w:r>
    </w:p>
    <w:p w14:paraId="428FF084" w14:textId="23DEFBCF" w:rsidR="00AF5A00" w:rsidRPr="00E53321" w:rsidRDefault="00524F49" w:rsidP="00DA281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Urząd Gminy Łubnice, ul. gen. Sikorskiego 102, 98-432, adres e-mail: uglubni-ce@uglubnice.com.pl, tel. 62 784 70 27</w:t>
      </w:r>
    </w:p>
    <w:p w14:paraId="531F7622" w14:textId="5911C671" w:rsidR="004D2A40" w:rsidRPr="00E53321" w:rsidRDefault="00AF5A00" w:rsidP="00DA28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 xml:space="preserve">Inspektor </w:t>
      </w:r>
      <w:r w:rsidR="00E624C5" w:rsidRPr="00E53321">
        <w:rPr>
          <w:rFonts w:ascii="Calibri" w:hAnsi="Calibri" w:cs="Calibri"/>
          <w:b/>
          <w:bCs/>
          <w:sz w:val="20"/>
          <w:szCs w:val="20"/>
        </w:rPr>
        <w:t>o</w:t>
      </w:r>
      <w:r w:rsidRPr="00E53321">
        <w:rPr>
          <w:rFonts w:ascii="Calibri" w:hAnsi="Calibri" w:cs="Calibri"/>
          <w:b/>
          <w:bCs/>
          <w:sz w:val="20"/>
          <w:szCs w:val="20"/>
        </w:rPr>
        <w:t xml:space="preserve">chrony </w:t>
      </w:r>
      <w:r w:rsidR="00E624C5" w:rsidRPr="00E53321">
        <w:rPr>
          <w:rFonts w:ascii="Calibri" w:hAnsi="Calibri" w:cs="Calibri"/>
          <w:b/>
          <w:bCs/>
          <w:sz w:val="20"/>
          <w:szCs w:val="20"/>
        </w:rPr>
        <w:t>d</w:t>
      </w:r>
      <w:r w:rsidRPr="00E53321">
        <w:rPr>
          <w:rFonts w:ascii="Calibri" w:hAnsi="Calibri" w:cs="Calibri"/>
          <w:b/>
          <w:bCs/>
          <w:sz w:val="20"/>
          <w:szCs w:val="20"/>
        </w:rPr>
        <w:t>anych</w:t>
      </w:r>
    </w:p>
    <w:p w14:paraId="270ADC0F" w14:textId="3AAFFCEC" w:rsidR="00AF5A00" w:rsidRPr="00E53321" w:rsidRDefault="003E2622" w:rsidP="00DA281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K</w:t>
      </w:r>
      <w:r w:rsidR="004D2A40" w:rsidRPr="00E53321">
        <w:rPr>
          <w:rFonts w:ascii="Calibri" w:hAnsi="Calibri" w:cs="Calibri"/>
          <w:sz w:val="20"/>
          <w:szCs w:val="20"/>
        </w:rPr>
        <w:t xml:space="preserve">ontakt: </w:t>
      </w:r>
      <w:r w:rsidR="00AF5A00" w:rsidRPr="00E53321">
        <w:rPr>
          <w:rFonts w:ascii="Calibri" w:hAnsi="Calibri" w:cs="Calibri"/>
          <w:sz w:val="20"/>
          <w:szCs w:val="20"/>
        </w:rPr>
        <w:t xml:space="preserve">numer telefonu: 727931623 lub </w:t>
      </w:r>
      <w:r w:rsidR="004D2A40" w:rsidRPr="00E53321">
        <w:rPr>
          <w:rFonts w:ascii="Calibri" w:hAnsi="Calibri" w:cs="Calibri"/>
          <w:sz w:val="20"/>
          <w:szCs w:val="20"/>
        </w:rPr>
        <w:t xml:space="preserve">adres  </w:t>
      </w:r>
      <w:r w:rsidR="00AF5A00" w:rsidRPr="00E53321">
        <w:rPr>
          <w:rFonts w:ascii="Calibri" w:hAnsi="Calibri" w:cs="Calibri"/>
          <w:sz w:val="20"/>
          <w:szCs w:val="20"/>
        </w:rPr>
        <w:t xml:space="preserve">e-mail: </w:t>
      </w:r>
      <w:r w:rsidR="00524F49" w:rsidRPr="00E53321">
        <w:rPr>
          <w:rFonts w:ascii="Calibri" w:hAnsi="Calibri" w:cs="Calibri"/>
          <w:sz w:val="20"/>
          <w:szCs w:val="20"/>
        </w:rPr>
        <w:t>iodo@uglubnice.com.pl</w:t>
      </w:r>
    </w:p>
    <w:p w14:paraId="2BEAAB5A" w14:textId="3F75530B" w:rsidR="004D2A40" w:rsidRPr="00E53321" w:rsidRDefault="004D2A40" w:rsidP="00DA28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Cel</w:t>
      </w:r>
      <w:r w:rsidR="00AD4D30" w:rsidRPr="00E53321">
        <w:rPr>
          <w:rFonts w:ascii="Calibri" w:hAnsi="Calibri" w:cs="Calibri"/>
          <w:b/>
          <w:bCs/>
          <w:sz w:val="20"/>
          <w:szCs w:val="20"/>
        </w:rPr>
        <w:t>e i podstawy</w:t>
      </w:r>
      <w:r w:rsidRPr="00E53321">
        <w:rPr>
          <w:rFonts w:ascii="Calibri" w:hAnsi="Calibri" w:cs="Calibri"/>
          <w:b/>
          <w:bCs/>
          <w:sz w:val="20"/>
          <w:szCs w:val="20"/>
        </w:rPr>
        <w:t xml:space="preserve"> przetwarzania danych osobowych</w:t>
      </w:r>
    </w:p>
    <w:p w14:paraId="53D0BB8D" w14:textId="77777777" w:rsidR="00DF707E" w:rsidRPr="00E53321" w:rsidRDefault="003E2622" w:rsidP="00DA281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 xml:space="preserve">Dane osobowe będą przetwarzane w celu realizacji procedury sporządzania planu ogólnego gminy, w szczególności zebrania i rozpatrzenia wniosków oraz w celu wynikającym z treści udzielonej zgody na podstawie </w:t>
      </w:r>
      <w:r w:rsidRPr="00E53321">
        <w:rPr>
          <w:rFonts w:ascii="Calibri" w:hAnsi="Calibri" w:cs="Calibri"/>
          <w:sz w:val="20"/>
          <w:szCs w:val="20"/>
        </w:rPr>
        <w:t>ustawy z dnia 27 marca 2003 r. o planowaniu i zagospodarowaniu przestrzennym, ustawy z dnia 3 października 2008 r. o udostępnianiu informacji o środowisku i jego ochronie, udziale społeczeństwa w ochronie środowiska oraz o ocenach oddziaływania na środowisko, rozporządzenia Ministra Rozwoju i Technologii z dnia 13 listopada 2023 r. w sprawie wzoru formularza pisma dotyczącego aktu planowania przestrzennego</w:t>
      </w:r>
      <w:r w:rsidRPr="00E53321">
        <w:rPr>
          <w:rFonts w:ascii="Calibri" w:hAnsi="Calibri" w:cs="Calibri"/>
          <w:sz w:val="20"/>
          <w:szCs w:val="20"/>
        </w:rPr>
        <w:t xml:space="preserve"> w zakresie niezbędnym do wypełnienia obowiązku prawnego ciążącego na administratorze [art. ust. 1 lit. a</w:t>
      </w:r>
      <w:r w:rsidRPr="00E53321">
        <w:rPr>
          <w:rFonts w:ascii="Calibri" w:hAnsi="Calibri" w:cs="Calibri"/>
          <w:sz w:val="20"/>
          <w:szCs w:val="20"/>
        </w:rPr>
        <w:t xml:space="preserve"> </w:t>
      </w:r>
      <w:r w:rsidRPr="00E53321">
        <w:rPr>
          <w:rFonts w:ascii="Calibri" w:hAnsi="Calibri" w:cs="Calibri"/>
          <w:sz w:val="20"/>
          <w:szCs w:val="20"/>
        </w:rPr>
        <w:t xml:space="preserve">RODO] </w:t>
      </w:r>
      <w:r w:rsidRPr="00E53321">
        <w:rPr>
          <w:rFonts w:ascii="Calibri" w:hAnsi="Calibri" w:cs="Calibri"/>
          <w:sz w:val="20"/>
          <w:szCs w:val="20"/>
        </w:rPr>
        <w:t>lub jest niezbędne do wykonania zadania w interesie publicznym albo w ramach sprawowania władzy publicznej</w:t>
      </w:r>
      <w:r w:rsidRPr="00E53321">
        <w:rPr>
          <w:rFonts w:ascii="Calibri" w:hAnsi="Calibri" w:cs="Calibri"/>
          <w:sz w:val="20"/>
          <w:szCs w:val="20"/>
        </w:rPr>
        <w:t xml:space="preserve"> [art. 6 ust. 1 lit. e RODO]. </w:t>
      </w:r>
    </w:p>
    <w:p w14:paraId="66A8F8B3" w14:textId="6EACA437" w:rsidR="00AF5A00" w:rsidRPr="00E53321" w:rsidRDefault="003E2622" w:rsidP="00DA281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W przypadku wyrażenia zgody podstaw</w:t>
      </w:r>
      <w:r w:rsidR="00DF707E" w:rsidRPr="00E53321">
        <w:rPr>
          <w:rFonts w:ascii="Calibri" w:hAnsi="Calibri" w:cs="Calibri"/>
          <w:sz w:val="20"/>
          <w:szCs w:val="20"/>
        </w:rPr>
        <w:t>ą</w:t>
      </w:r>
      <w:r w:rsidRPr="00E53321">
        <w:rPr>
          <w:rFonts w:ascii="Calibri" w:hAnsi="Calibri" w:cs="Calibri"/>
          <w:sz w:val="20"/>
          <w:szCs w:val="20"/>
        </w:rPr>
        <w:t xml:space="preserve"> jest art. 6 ust. 1 lit. a RODO.</w:t>
      </w:r>
    </w:p>
    <w:p w14:paraId="2BF04636" w14:textId="32BF6ED5" w:rsidR="004D2A40" w:rsidRPr="00E53321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Odbiorc</w:t>
      </w:r>
      <w:r w:rsidR="004D2A40" w:rsidRPr="00E53321">
        <w:rPr>
          <w:rFonts w:ascii="Calibri" w:hAnsi="Calibri" w:cs="Calibri"/>
          <w:b/>
          <w:bCs/>
          <w:sz w:val="20"/>
          <w:szCs w:val="20"/>
        </w:rPr>
        <w:t>y</w:t>
      </w:r>
      <w:r w:rsidRPr="00E53321">
        <w:rPr>
          <w:rFonts w:ascii="Calibri" w:hAnsi="Calibri" w:cs="Calibri"/>
          <w:b/>
          <w:bCs/>
          <w:sz w:val="20"/>
          <w:szCs w:val="20"/>
        </w:rPr>
        <w:t xml:space="preserve"> danych osobowych </w:t>
      </w:r>
    </w:p>
    <w:p w14:paraId="0200C5F4" w14:textId="77777777" w:rsidR="00DA2817" w:rsidRPr="00E53321" w:rsidRDefault="007818BC" w:rsidP="00DA281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podmioty, którym Administrator powierzy przetwarzanie danych osobowych, w szczególności:</w:t>
      </w:r>
      <w:r w:rsidRPr="00E53321">
        <w:rPr>
          <w:rFonts w:ascii="Calibri" w:hAnsi="Calibri" w:cs="Calibri"/>
          <w:sz w:val="20"/>
          <w:szCs w:val="20"/>
        </w:rPr>
        <w:t xml:space="preserve"> </w:t>
      </w:r>
    </w:p>
    <w:p w14:paraId="6C14C652" w14:textId="77777777" w:rsidR="00DA2817" w:rsidRPr="00E53321" w:rsidRDefault="007818BC" w:rsidP="00DA2817">
      <w:pPr>
        <w:pStyle w:val="Akapitzlist"/>
        <w:numPr>
          <w:ilvl w:val="2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podmioty świadczące na rzecz urzędu usługi informatyczne, pocztowe;</w:t>
      </w:r>
      <w:r w:rsidRPr="00E53321">
        <w:rPr>
          <w:rFonts w:ascii="Calibri" w:hAnsi="Calibri" w:cs="Calibri"/>
          <w:sz w:val="20"/>
          <w:szCs w:val="20"/>
        </w:rPr>
        <w:t xml:space="preserve"> </w:t>
      </w:r>
    </w:p>
    <w:p w14:paraId="54CC4F95" w14:textId="72B6DBA2" w:rsidR="00DA2817" w:rsidRPr="00E53321" w:rsidRDefault="007818BC" w:rsidP="00DA2817">
      <w:pPr>
        <w:pStyle w:val="Akapitzlist"/>
        <w:numPr>
          <w:ilvl w:val="2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projektanci sporządzający projekt planu ogólnego gminy,</w:t>
      </w:r>
      <w:r w:rsidRPr="00E53321">
        <w:rPr>
          <w:rFonts w:ascii="Calibri" w:hAnsi="Calibri" w:cs="Calibri"/>
          <w:sz w:val="20"/>
          <w:szCs w:val="20"/>
        </w:rPr>
        <w:t xml:space="preserve"> </w:t>
      </w:r>
    </w:p>
    <w:p w14:paraId="7B59CF47" w14:textId="0D615958" w:rsidR="00AF5A00" w:rsidRPr="00E53321" w:rsidRDefault="007818BC" w:rsidP="00DA281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organy publiczne i inne podmioty, którym Administrator udostępni dane osobowe na podstawie przepisów prawa.</w:t>
      </w:r>
    </w:p>
    <w:p w14:paraId="09D7CF96" w14:textId="1C813B48" w:rsidR="004D2A40" w:rsidRPr="00E53321" w:rsidRDefault="00AD4D30" w:rsidP="00DA28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P</w:t>
      </w:r>
      <w:r w:rsidR="004D2A40" w:rsidRPr="00E53321">
        <w:rPr>
          <w:rFonts w:ascii="Calibri" w:hAnsi="Calibri" w:cs="Calibri"/>
          <w:b/>
          <w:bCs/>
          <w:sz w:val="20"/>
          <w:szCs w:val="20"/>
        </w:rPr>
        <w:t>rzekaz</w:t>
      </w:r>
      <w:r w:rsidRPr="00E53321">
        <w:rPr>
          <w:rFonts w:ascii="Calibri" w:hAnsi="Calibri" w:cs="Calibri"/>
          <w:b/>
          <w:bCs/>
          <w:sz w:val="20"/>
          <w:szCs w:val="20"/>
        </w:rPr>
        <w:t>ywanie</w:t>
      </w:r>
      <w:r w:rsidR="004D2A40" w:rsidRPr="00E53321">
        <w:rPr>
          <w:rFonts w:ascii="Calibri" w:hAnsi="Calibri" w:cs="Calibri"/>
          <w:b/>
          <w:bCs/>
          <w:sz w:val="20"/>
          <w:szCs w:val="20"/>
        </w:rPr>
        <w:t xml:space="preserve"> danych do państw trzeci</w:t>
      </w:r>
      <w:r w:rsidRPr="00E53321">
        <w:rPr>
          <w:rFonts w:ascii="Calibri" w:hAnsi="Calibri" w:cs="Calibri"/>
          <w:b/>
          <w:bCs/>
          <w:sz w:val="20"/>
          <w:szCs w:val="20"/>
        </w:rPr>
        <w:t>ch</w:t>
      </w:r>
      <w:r w:rsidR="004D2A40" w:rsidRPr="00E53321">
        <w:rPr>
          <w:rFonts w:ascii="Calibri" w:hAnsi="Calibri" w:cs="Calibri"/>
          <w:b/>
          <w:bCs/>
          <w:sz w:val="20"/>
          <w:szCs w:val="20"/>
        </w:rPr>
        <w:t xml:space="preserve"> lub organizacji międzynarodow</w:t>
      </w:r>
      <w:r w:rsidRPr="00E53321">
        <w:rPr>
          <w:rFonts w:ascii="Calibri" w:hAnsi="Calibri" w:cs="Calibri"/>
          <w:b/>
          <w:bCs/>
          <w:sz w:val="20"/>
          <w:szCs w:val="20"/>
        </w:rPr>
        <w:t>ych</w:t>
      </w:r>
    </w:p>
    <w:p w14:paraId="3F71D858" w14:textId="4D0D147D" w:rsidR="00AF5A00" w:rsidRPr="00E53321" w:rsidRDefault="00424A45" w:rsidP="00DA28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Administrator</w:t>
      </w:r>
      <w:r w:rsidR="00AF5A00" w:rsidRPr="00E53321">
        <w:rPr>
          <w:rFonts w:ascii="Calibri" w:hAnsi="Calibri" w:cs="Calibri"/>
          <w:sz w:val="20"/>
          <w:szCs w:val="20"/>
        </w:rPr>
        <w:t xml:space="preserve"> nie przekazuje danych do państwa trzeciego lub organizacji międzynarodowej.</w:t>
      </w:r>
    </w:p>
    <w:p w14:paraId="4C48E65C" w14:textId="7DA6DC96" w:rsidR="004D2A40" w:rsidRPr="00E53321" w:rsidRDefault="004D2A40" w:rsidP="00DA28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Okres przechowywania danych osobowych</w:t>
      </w:r>
    </w:p>
    <w:p w14:paraId="4B402ED4" w14:textId="0B3D8A3E" w:rsidR="00532635" w:rsidRPr="00E53321" w:rsidRDefault="00CE367B" w:rsidP="0053263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D</w:t>
      </w:r>
      <w:r w:rsidR="00532635" w:rsidRPr="00E53321">
        <w:rPr>
          <w:rFonts w:ascii="Calibri" w:hAnsi="Calibri" w:cs="Calibri"/>
          <w:sz w:val="20"/>
          <w:szCs w:val="20"/>
        </w:rPr>
        <w:t>ane osobowe będą przechowywane przez czas wymagany przepisami prawa, tj. w szczególności przez okres prowadzenia procedury planistycznej, zaś w odniesieniu do danych przetwarzanych na podstawie zgody – do momentu jej odwołania lub realizacji celu, który został w niej wskazany.</w:t>
      </w:r>
    </w:p>
    <w:p w14:paraId="0D85840F" w14:textId="0F5CDEA9" w:rsidR="00AF5A00" w:rsidRPr="00E53321" w:rsidRDefault="004E00CB" w:rsidP="0053263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Następnie</w:t>
      </w:r>
      <w:r w:rsidR="00532635" w:rsidRPr="00E53321">
        <w:rPr>
          <w:rFonts w:ascii="Calibri" w:hAnsi="Calibri" w:cs="Calibri"/>
          <w:sz w:val="20"/>
          <w:szCs w:val="20"/>
        </w:rPr>
        <w:t xml:space="preserve"> zgodnie z przepisami</w:t>
      </w:r>
      <w:r w:rsidRPr="00E53321">
        <w:rPr>
          <w:rFonts w:ascii="Calibri" w:hAnsi="Calibri" w:cs="Calibri"/>
          <w:sz w:val="20"/>
          <w:szCs w:val="20"/>
        </w:rPr>
        <w:t xml:space="preserve"> ustawy z dnia 14 lipca 1983 r. o narodowym zasobie archiwalnym i archiwach</w:t>
      </w:r>
      <w:r w:rsidR="00532635" w:rsidRPr="00E53321">
        <w:rPr>
          <w:rFonts w:ascii="Calibri" w:hAnsi="Calibri" w:cs="Calibri"/>
          <w:sz w:val="20"/>
          <w:szCs w:val="20"/>
        </w:rPr>
        <w:t>, dokumenty trafią do archiwum zakładowego.</w:t>
      </w:r>
    </w:p>
    <w:p w14:paraId="7F3F9D04" w14:textId="03A4B20A" w:rsidR="00AD4D30" w:rsidRPr="00E53321" w:rsidRDefault="00AD4D30" w:rsidP="00DA28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Zakres przysługujących uprawnień</w:t>
      </w:r>
      <w:r w:rsidR="00AF5A00" w:rsidRPr="00E5332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87B1489" w14:textId="7B0C1336" w:rsidR="00061544" w:rsidRPr="00E53321" w:rsidRDefault="00AD4D30" w:rsidP="00DA28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197FC29" w14:textId="3938C0DA" w:rsidR="00061544" w:rsidRPr="00E53321" w:rsidRDefault="00061544" w:rsidP="00DA28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Informacje o prawie wniesienia skargi do organu nadzorczego</w:t>
      </w:r>
    </w:p>
    <w:p w14:paraId="7BC0E2B9" w14:textId="77B8A4D2" w:rsidR="00AF5A00" w:rsidRPr="00E53321" w:rsidRDefault="00AF5A00" w:rsidP="00DA281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14:paraId="3E1E2336" w14:textId="3FB8BFA2" w:rsidR="008B01CF" w:rsidRPr="00E53321" w:rsidRDefault="008B01CF" w:rsidP="00DA28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53321">
        <w:rPr>
          <w:rFonts w:ascii="Calibri" w:hAnsi="Calibri" w:cs="Calibri"/>
          <w:b/>
          <w:bCs/>
          <w:sz w:val="20"/>
          <w:szCs w:val="20"/>
        </w:rPr>
        <w:t>Informacja o wymogu/dobrowolności podania danych</w:t>
      </w:r>
    </w:p>
    <w:p w14:paraId="722E89E7" w14:textId="29AE2E0F" w:rsidR="00E53321" w:rsidRPr="00E53321" w:rsidRDefault="00E53321" w:rsidP="004E00CB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Podanie przez Pani/</w:t>
      </w:r>
      <w:r w:rsidRPr="00E53321">
        <w:rPr>
          <w:rFonts w:ascii="Calibri" w:hAnsi="Calibri" w:cs="Calibri"/>
          <w:sz w:val="20"/>
          <w:szCs w:val="20"/>
        </w:rPr>
        <w:t>u</w:t>
      </w:r>
      <w:r w:rsidRPr="00E53321">
        <w:rPr>
          <w:rFonts w:ascii="Calibri" w:hAnsi="Calibri" w:cs="Calibri"/>
          <w:sz w:val="20"/>
          <w:szCs w:val="20"/>
        </w:rPr>
        <w:t xml:space="preserve"> danych osobowych jest obowiązkowe, w zakresie danych przetwarzanych na podstawie przepisów prawa. </w:t>
      </w:r>
    </w:p>
    <w:p w14:paraId="048A3D0D" w14:textId="5097FF6B" w:rsidR="00176B3F" w:rsidRPr="00E53321" w:rsidRDefault="00E53321" w:rsidP="004E00CB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53321">
        <w:rPr>
          <w:rFonts w:ascii="Calibri" w:hAnsi="Calibri" w:cs="Calibri"/>
          <w:sz w:val="20"/>
          <w:szCs w:val="20"/>
        </w:rPr>
        <w:t>W pozostałym zakresie podanie danych jest dobrowolne.</w:t>
      </w:r>
    </w:p>
    <w:sectPr w:rsidR="00176B3F" w:rsidRPr="00E5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5629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CE7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534E7"/>
    <w:multiLevelType w:val="hybridMultilevel"/>
    <w:tmpl w:val="9B8A76B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1B43"/>
    <w:multiLevelType w:val="hybridMultilevel"/>
    <w:tmpl w:val="D1EAA7FC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EAB1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A49A9"/>
    <w:multiLevelType w:val="hybridMultilevel"/>
    <w:tmpl w:val="053AE83C"/>
    <w:lvl w:ilvl="0" w:tplc="99E6BB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3753">
    <w:abstractNumId w:val="5"/>
  </w:num>
  <w:num w:numId="2" w16cid:durableId="1284993556">
    <w:abstractNumId w:val="4"/>
  </w:num>
  <w:num w:numId="3" w16cid:durableId="384110034">
    <w:abstractNumId w:val="6"/>
  </w:num>
  <w:num w:numId="4" w16cid:durableId="1480685661">
    <w:abstractNumId w:val="3"/>
  </w:num>
  <w:num w:numId="5" w16cid:durableId="1501851082">
    <w:abstractNumId w:val="2"/>
  </w:num>
  <w:num w:numId="6" w16cid:durableId="474837694">
    <w:abstractNumId w:val="1"/>
  </w:num>
  <w:num w:numId="7" w16cid:durableId="41015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B0"/>
    <w:rsid w:val="0002171E"/>
    <w:rsid w:val="00046BFC"/>
    <w:rsid w:val="00061544"/>
    <w:rsid w:val="000C4636"/>
    <w:rsid w:val="000D1380"/>
    <w:rsid w:val="001603C8"/>
    <w:rsid w:val="0016335F"/>
    <w:rsid w:val="00176B3F"/>
    <w:rsid w:val="001A026F"/>
    <w:rsid w:val="001F78E6"/>
    <w:rsid w:val="002515F7"/>
    <w:rsid w:val="0029387A"/>
    <w:rsid w:val="0029400E"/>
    <w:rsid w:val="002D1B00"/>
    <w:rsid w:val="002F1A08"/>
    <w:rsid w:val="003305AD"/>
    <w:rsid w:val="0033736B"/>
    <w:rsid w:val="003A6A86"/>
    <w:rsid w:val="003B275B"/>
    <w:rsid w:val="003C7904"/>
    <w:rsid w:val="003E2622"/>
    <w:rsid w:val="003E6E03"/>
    <w:rsid w:val="003E7B7D"/>
    <w:rsid w:val="004239D7"/>
    <w:rsid w:val="00424A45"/>
    <w:rsid w:val="00430011"/>
    <w:rsid w:val="00484CDD"/>
    <w:rsid w:val="0049366D"/>
    <w:rsid w:val="004B30AF"/>
    <w:rsid w:val="004C35B0"/>
    <w:rsid w:val="004D2A40"/>
    <w:rsid w:val="004E00CB"/>
    <w:rsid w:val="004E6452"/>
    <w:rsid w:val="00524F49"/>
    <w:rsid w:val="00532635"/>
    <w:rsid w:val="005D1F89"/>
    <w:rsid w:val="005F1138"/>
    <w:rsid w:val="00625E24"/>
    <w:rsid w:val="006521D4"/>
    <w:rsid w:val="00676EB7"/>
    <w:rsid w:val="00682878"/>
    <w:rsid w:val="006C635D"/>
    <w:rsid w:val="006E1D65"/>
    <w:rsid w:val="00740B61"/>
    <w:rsid w:val="007818BC"/>
    <w:rsid w:val="0078486B"/>
    <w:rsid w:val="007E38BB"/>
    <w:rsid w:val="007E7691"/>
    <w:rsid w:val="0088251D"/>
    <w:rsid w:val="008B01CF"/>
    <w:rsid w:val="008B0D9E"/>
    <w:rsid w:val="008D6A71"/>
    <w:rsid w:val="008E2478"/>
    <w:rsid w:val="008E2A79"/>
    <w:rsid w:val="008E45E5"/>
    <w:rsid w:val="008E46F4"/>
    <w:rsid w:val="00905D14"/>
    <w:rsid w:val="00916B37"/>
    <w:rsid w:val="00926DFE"/>
    <w:rsid w:val="009520BA"/>
    <w:rsid w:val="009C6FC0"/>
    <w:rsid w:val="00A019DC"/>
    <w:rsid w:val="00A130A6"/>
    <w:rsid w:val="00A30FE0"/>
    <w:rsid w:val="00A45DC9"/>
    <w:rsid w:val="00AC0095"/>
    <w:rsid w:val="00AD4D30"/>
    <w:rsid w:val="00AE5B6B"/>
    <w:rsid w:val="00AF5A00"/>
    <w:rsid w:val="00B450F7"/>
    <w:rsid w:val="00B5284E"/>
    <w:rsid w:val="00B6428E"/>
    <w:rsid w:val="00C21639"/>
    <w:rsid w:val="00C37840"/>
    <w:rsid w:val="00C64FD4"/>
    <w:rsid w:val="00C8231B"/>
    <w:rsid w:val="00CA3ECA"/>
    <w:rsid w:val="00CB63C7"/>
    <w:rsid w:val="00CC5DA5"/>
    <w:rsid w:val="00CE367B"/>
    <w:rsid w:val="00D614C7"/>
    <w:rsid w:val="00D9018F"/>
    <w:rsid w:val="00DA2817"/>
    <w:rsid w:val="00DC41DB"/>
    <w:rsid w:val="00DE182C"/>
    <w:rsid w:val="00DF707E"/>
    <w:rsid w:val="00E32875"/>
    <w:rsid w:val="00E32D88"/>
    <w:rsid w:val="00E37A74"/>
    <w:rsid w:val="00E53321"/>
    <w:rsid w:val="00E624C5"/>
    <w:rsid w:val="00E8285A"/>
    <w:rsid w:val="00EB5733"/>
    <w:rsid w:val="00F415C7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44"/>
  <w15:chartTrackingRefBased/>
  <w15:docId w15:val="{1744195A-B11E-4D13-99F0-A0C1A1D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Sławomir Mazur</cp:lastModifiedBy>
  <cp:revision>81</cp:revision>
  <dcterms:created xsi:type="dcterms:W3CDTF">2020-08-20T14:11:00Z</dcterms:created>
  <dcterms:modified xsi:type="dcterms:W3CDTF">2024-11-10T13:48:00Z</dcterms:modified>
</cp:coreProperties>
</file>